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6C" w:rsidRDefault="00EE686C" w:rsidP="007B028A">
      <w:pPr>
        <w:spacing w:line="280" w:lineRule="exact"/>
        <w:rPr>
          <w:rFonts w:cs="Arial"/>
        </w:rPr>
      </w:pPr>
    </w:p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r w:rsidRPr="00017322">
        <w:rPr>
          <w:rFonts w:cs="Arial"/>
        </w:rPr>
        <w:t>Страховщик не возмещает: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Р</w:t>
      </w:r>
      <w:r w:rsidRPr="00017322">
        <w:rPr>
          <w:rFonts w:cs="Arial"/>
        </w:rPr>
        <w:t xml:space="preserve">асходы, возникшие </w:t>
      </w:r>
      <w:proofErr w:type="gramStart"/>
      <w:r w:rsidRPr="00841002">
        <w:rPr>
          <w:rFonts w:cs="Arial"/>
        </w:rPr>
        <w:t>вследствие</w:t>
      </w:r>
      <w:proofErr w:type="gramEnd"/>
      <w:r w:rsidRPr="00841002">
        <w:rPr>
          <w:rFonts w:cs="Arial"/>
        </w:rPr>
        <w:t>:</w:t>
      </w:r>
    </w:p>
    <w:p w:rsidR="007B028A" w:rsidRPr="00017322" w:rsidRDefault="007B028A" w:rsidP="007B028A">
      <w:pPr>
        <w:pStyle w:val="a0"/>
        <w:numPr>
          <w:ilvl w:val="3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И</w:t>
      </w:r>
      <w:r w:rsidRPr="00017322">
        <w:rPr>
          <w:rFonts w:cs="Arial"/>
        </w:rPr>
        <w:t>онизирующего излучения и радиоактивного заражения, связанных с любым применением радиоактивных материалов, ядерной реакции или радиации</w:t>
      </w:r>
      <w:r>
        <w:rPr>
          <w:rFonts w:cs="Arial"/>
        </w:rPr>
        <w:t>.</w:t>
      </w:r>
      <w:r w:rsidRPr="00017322">
        <w:rPr>
          <w:rFonts w:cs="Arial"/>
        </w:rPr>
        <w:t xml:space="preserve"> </w:t>
      </w:r>
    </w:p>
    <w:p w:rsidR="007B028A" w:rsidRPr="00017322" w:rsidRDefault="007B028A" w:rsidP="007B028A">
      <w:pPr>
        <w:pStyle w:val="a0"/>
        <w:numPr>
          <w:ilvl w:val="3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С</w:t>
      </w:r>
      <w:r w:rsidRPr="00017322">
        <w:rPr>
          <w:rFonts w:cs="Arial"/>
        </w:rPr>
        <w:t>тихийных бедствий, эпидемий, карантинов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3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У</w:t>
      </w:r>
      <w:r w:rsidRPr="00017322">
        <w:rPr>
          <w:rFonts w:cs="Arial"/>
        </w:rPr>
        <w:t>частия Застрахованного в волнениях, восстаниях, бунтах, войнах, общественных беспорядках и т.п.; последствиями войны (объявленной или необъявленной), нашествий, актов со стороны внешнего врага, враждебных действий, гражданской войны, восстаний, мятежей, военных переворотов или узурпации власти, террористических актов, диверсий</w:t>
      </w:r>
      <w:r>
        <w:rPr>
          <w:rFonts w:cs="Arial"/>
        </w:rPr>
        <w:t>.</w:t>
      </w:r>
      <w:proofErr w:type="gramEnd"/>
    </w:p>
    <w:p w:rsidR="007B028A" w:rsidRPr="00017322" w:rsidRDefault="007B028A" w:rsidP="007B028A">
      <w:pPr>
        <w:pStyle w:val="a0"/>
        <w:numPr>
          <w:ilvl w:val="3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У</w:t>
      </w:r>
      <w:r w:rsidRPr="0046144B">
        <w:rPr>
          <w:rFonts w:cs="Arial"/>
        </w:rPr>
        <w:t>мышленных действий Страхователя/Застрахованного/</w:t>
      </w:r>
      <w:proofErr w:type="spellStart"/>
      <w:r>
        <w:rPr>
          <w:rFonts w:cs="Arial"/>
        </w:rPr>
        <w:t>Выгодоприобретателя</w:t>
      </w:r>
      <w:proofErr w:type="spellEnd"/>
      <w:r w:rsidRPr="0046144B">
        <w:rPr>
          <w:rFonts w:cs="Arial"/>
        </w:rPr>
        <w:t xml:space="preserve">, направленных на наступление страхового случая и приведших к наступлению страхового случая, самоубийства застрахованного (за исключением случаев, когда </w:t>
      </w:r>
      <w:r>
        <w:rPr>
          <w:rFonts w:cs="Arial"/>
        </w:rPr>
        <w:t>к моменту самоубийства</w:t>
      </w:r>
      <w:r w:rsidRPr="0046144B">
        <w:rPr>
          <w:rFonts w:cs="Arial"/>
        </w:rPr>
        <w:t xml:space="preserve"> </w:t>
      </w:r>
      <w:r>
        <w:rPr>
          <w:rFonts w:cs="Arial"/>
        </w:rPr>
        <w:t>Д</w:t>
      </w:r>
      <w:r w:rsidRPr="0046144B">
        <w:rPr>
          <w:rFonts w:cs="Arial"/>
        </w:rPr>
        <w:t>оговор страхования действовал уже не менее двух лет), покушения на самоубийство Застрахованного лица, умышленного причинения Застрахованным себе телесных повреждений</w:t>
      </w:r>
      <w:r>
        <w:rPr>
          <w:rFonts w:cs="Arial"/>
        </w:rPr>
        <w:t>.</w:t>
      </w:r>
      <w:proofErr w:type="gramEnd"/>
    </w:p>
    <w:p w:rsidR="007B028A" w:rsidRPr="00017322" w:rsidRDefault="007B028A" w:rsidP="007B028A">
      <w:pPr>
        <w:pStyle w:val="a0"/>
        <w:numPr>
          <w:ilvl w:val="3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С</w:t>
      </w:r>
      <w:r w:rsidRPr="00017322">
        <w:rPr>
          <w:rFonts w:cs="Arial"/>
        </w:rPr>
        <w:t>овершения (попытки совершения) Застрахованным противоправного деяния, находящегося в прямой причинно-следственной связи с событием, имеющим признаки страхового случая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3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 xml:space="preserve">олета Застрахованного на любом виде летательного аппарата или управления им, кроме случаев полета в качестве пассажира на самолете гражданской авиации </w:t>
      </w:r>
      <w:r>
        <w:rPr>
          <w:rFonts w:cs="Arial"/>
        </w:rPr>
        <w:t>регулярного</w:t>
      </w:r>
      <w:r w:rsidRPr="00017322">
        <w:rPr>
          <w:rFonts w:cs="Arial"/>
        </w:rPr>
        <w:t xml:space="preserve"> или чартерного рейса, управляемого профессиональным пилотом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3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С</w:t>
      </w:r>
      <w:r w:rsidRPr="00017322">
        <w:rPr>
          <w:rFonts w:cs="Arial"/>
        </w:rPr>
        <w:t>лужбы Страхователя (Застрахованного) в вооруженных силах любого государства и любых военных формированиях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3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У</w:t>
      </w:r>
      <w:r w:rsidRPr="00017322">
        <w:rPr>
          <w:rFonts w:cs="Arial"/>
        </w:rPr>
        <w:t xml:space="preserve">правления транспортным средством Застрахованным, находящимся в состоянии алкогольного, токсического или наркотического опьянения любой степени тяжести или не имеющим прав на управление транспортными средствами подобного типа (водительские права определенной категории, лицензия на право управления и т.п.), если такое </w:t>
      </w:r>
      <w:proofErr w:type="gramStart"/>
      <w:r w:rsidRPr="00017322">
        <w:rPr>
          <w:rFonts w:cs="Arial"/>
        </w:rPr>
        <w:t>разрешение требуется по законодательству страны пребывания и/или страны постоянного проживания Застрахованного, передачи управления Застрахованным транспортным средством лицу, находящемуся в состоянии алкогольного, токсического или наркотического опьянения любой степени тяжести или не имеющему прав на управление транспортными средствами подобного типа, а также, если Застрахованный не воспользовался средствами безопасности (защиты), предусмотренными правилами эксплуатации транспортного средства (ремень безопасности, шлем, иные средства безопасности)</w:t>
      </w:r>
      <w:r>
        <w:rPr>
          <w:rFonts w:cs="Arial"/>
        </w:rPr>
        <w:t>.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Р</w:t>
      </w:r>
      <w:r w:rsidRPr="00017322">
        <w:rPr>
          <w:rFonts w:cs="Arial"/>
        </w:rPr>
        <w:t>асходы, связанные с оказанием Застрахованному любого вида услуг (в том числе в результате вынужденного отказа от поездки), если Застрахованный получил телесные повреждения, заболел или умер, находясь в состоянии алкогольного, наркотического и/или токсического опьянения</w:t>
      </w:r>
      <w:r>
        <w:rPr>
          <w:rFonts w:cs="Arial"/>
        </w:rPr>
        <w:t>.</w:t>
      </w:r>
      <w:proofErr w:type="gramEnd"/>
    </w:p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r w:rsidRPr="00017322">
        <w:rPr>
          <w:rFonts w:cs="Arial"/>
        </w:rPr>
        <w:t>Если иное прямо не предусмотрено в Договоре, не являются страховым случаем события произошедшие: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 w:rsidRPr="00017322">
        <w:rPr>
          <w:rFonts w:cs="Arial"/>
        </w:rPr>
        <w:t xml:space="preserve">Для граждан Российской Федерации </w:t>
      </w:r>
      <w:r>
        <w:rPr>
          <w:rFonts w:cs="Arial"/>
        </w:rPr>
        <w:t>–</w:t>
      </w:r>
      <w:r w:rsidRPr="00017322">
        <w:rPr>
          <w:rFonts w:cs="Arial"/>
        </w:rPr>
        <w:t xml:space="preserve"> на территории в пределах 100 (ста) километров от административной границы населенного пункта в пределах Российской Федерации, являющегося для Застрахованного постоянным местом жительства, и на территории иностранного государства, в котором постоянно/преимущественно проживает и/или гражданином которого является (или в котором имеет вид на жительство) Застрахованный</w:t>
      </w:r>
      <w:r>
        <w:rPr>
          <w:rFonts w:cs="Arial"/>
        </w:rPr>
        <w:t>.</w:t>
      </w:r>
      <w:r w:rsidRPr="00017322">
        <w:rPr>
          <w:rFonts w:cs="Arial"/>
        </w:rPr>
        <w:t xml:space="preserve"> 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 w:rsidRPr="00017322">
        <w:rPr>
          <w:rFonts w:cs="Arial"/>
        </w:rPr>
        <w:t xml:space="preserve">Для иностранных граждан и лиц без гражданства </w:t>
      </w:r>
      <w:r>
        <w:rPr>
          <w:rFonts w:cs="Arial"/>
        </w:rPr>
        <w:t>–</w:t>
      </w:r>
      <w:r w:rsidRPr="00017322">
        <w:rPr>
          <w:rFonts w:cs="Arial"/>
        </w:rPr>
        <w:t xml:space="preserve"> на территории государства, в котором постоянно/преимущественно проживает и/или гражданином которого является (или в котором имеет вид на жительство) Застрахованный.</w:t>
      </w:r>
      <w:proofErr w:type="gramEnd"/>
    </w:p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r w:rsidRPr="00017322">
        <w:rPr>
          <w:rFonts w:cs="Arial"/>
        </w:rPr>
        <w:lastRenderedPageBreak/>
        <w:t>Не возмещаются расходы: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Н</w:t>
      </w:r>
      <w:r w:rsidRPr="00017322">
        <w:rPr>
          <w:rFonts w:cs="Arial"/>
        </w:rPr>
        <w:t xml:space="preserve">е </w:t>
      </w:r>
      <w:proofErr w:type="gramStart"/>
      <w:r w:rsidRPr="00017322">
        <w:rPr>
          <w:rFonts w:cs="Arial"/>
        </w:rPr>
        <w:t>связанные</w:t>
      </w:r>
      <w:proofErr w:type="gramEnd"/>
      <w:r w:rsidRPr="00017322">
        <w:rPr>
          <w:rFonts w:cs="Arial"/>
        </w:rPr>
        <w:t xml:space="preserve"> непосредственно со страховым случаем и его последствиями</w:t>
      </w:r>
      <w:r>
        <w:rPr>
          <w:rFonts w:cs="Arial"/>
        </w:rPr>
        <w:t>.</w:t>
      </w:r>
      <w:r w:rsidRPr="00017322">
        <w:rPr>
          <w:rFonts w:cs="Arial"/>
        </w:rPr>
        <w:t xml:space="preserve"> 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Л</w:t>
      </w:r>
      <w:r w:rsidRPr="00017322">
        <w:rPr>
          <w:rFonts w:cs="Arial"/>
        </w:rPr>
        <w:t>юбые косвенные расходы, моральный вред и упущенная выгода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Ш</w:t>
      </w:r>
      <w:r w:rsidRPr="00017322">
        <w:rPr>
          <w:rFonts w:cs="Arial"/>
        </w:rPr>
        <w:t>трафы, пенни или любые финансовые санкции, назначенные в качестве наказания и не являющиеся прямым возмещением за нанесенный телесный или материальный ущерб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В</w:t>
      </w:r>
      <w:r w:rsidRPr="00017322">
        <w:rPr>
          <w:rFonts w:cs="Arial"/>
        </w:rPr>
        <w:t>озмещенные</w:t>
      </w:r>
      <w:proofErr w:type="gramEnd"/>
      <w:r w:rsidRPr="00017322">
        <w:rPr>
          <w:rFonts w:cs="Arial"/>
        </w:rPr>
        <w:t xml:space="preserve"> Страхователю (Застрахованному) другими лицами, в том числе виновным лицом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В</w:t>
      </w:r>
      <w:r w:rsidRPr="00017322">
        <w:rPr>
          <w:rFonts w:cs="Arial"/>
        </w:rPr>
        <w:t>ходящие в состав какой-либо государственной или частной программы, осуществляемой в стране, где произошел страховой случай и бесплатно распространяющейся на Страхователя (Застрахованного)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С</w:t>
      </w:r>
      <w:r w:rsidRPr="00017322">
        <w:rPr>
          <w:rFonts w:cs="Arial"/>
        </w:rPr>
        <w:t>вязанные с оплатой медицинских услуг, оказанных по системе обязательного медицинского страхования в Российской Федерации</w:t>
      </w:r>
      <w:r>
        <w:rPr>
          <w:rFonts w:cs="Arial"/>
        </w:rPr>
        <w:t>.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В</w:t>
      </w:r>
      <w:r w:rsidRPr="00017322">
        <w:rPr>
          <w:rFonts w:cs="Arial"/>
        </w:rPr>
        <w:t xml:space="preserve"> части их превышения над страховой суммой и лимитами возмещения, предусмотренными Договором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В</w:t>
      </w:r>
      <w:r w:rsidRPr="00017322">
        <w:rPr>
          <w:rFonts w:cs="Arial"/>
        </w:rPr>
        <w:t xml:space="preserve"> пределах франшизы, предусмотренной Договором</w:t>
      </w:r>
      <w:r>
        <w:rPr>
          <w:rFonts w:cs="Arial"/>
        </w:rPr>
        <w:t>.</w:t>
      </w:r>
    </w:p>
    <w:p w:rsidR="007B028A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 xml:space="preserve">онесенные Страхователем (Застрахованным) в результате наступления события, произошедшего в течение срока действия Договора страхования, но причины </w:t>
      </w:r>
      <w:proofErr w:type="gramStart"/>
      <w:r w:rsidRPr="00017322">
        <w:rPr>
          <w:rFonts w:cs="Arial"/>
        </w:rPr>
        <w:t>наступления</w:t>
      </w:r>
      <w:proofErr w:type="gramEnd"/>
      <w:r w:rsidRPr="00017322">
        <w:rPr>
          <w:rFonts w:cs="Arial"/>
        </w:rPr>
        <w:t xml:space="preserve"> которого начали действовать до вступления Договора страхования в силу.</w:t>
      </w:r>
    </w:p>
    <w:p w:rsidR="007B028A" w:rsidRPr="00017322" w:rsidRDefault="007B028A" w:rsidP="007B028A">
      <w:pPr>
        <w:pStyle w:val="af1"/>
        <w:spacing w:line="280" w:lineRule="exact"/>
        <w:ind w:left="851" w:hanging="851"/>
        <w:jc w:val="both"/>
        <w:rPr>
          <w:rFonts w:cs="Arial"/>
        </w:rPr>
      </w:pPr>
    </w:p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r w:rsidRPr="00017322">
        <w:rPr>
          <w:rFonts w:cs="Arial"/>
        </w:rPr>
        <w:t xml:space="preserve">Не являются страховыми случаями и не влекут за собой возникновение </w:t>
      </w:r>
      <w:r w:rsidRPr="00017322">
        <w:rPr>
          <w:rFonts w:cs="Arial"/>
          <w:bCs/>
        </w:rPr>
        <w:t xml:space="preserve">обязанности Страховщика произвести страховую выплату </w:t>
      </w:r>
      <w:r w:rsidRPr="00017322">
        <w:rPr>
          <w:rFonts w:cs="Arial"/>
        </w:rPr>
        <w:t>расходы, связанные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с</w:t>
      </w:r>
      <w:proofErr w:type="gramEnd"/>
      <w:r w:rsidRPr="00017322">
        <w:rPr>
          <w:rFonts w:cs="Arial"/>
        </w:rPr>
        <w:t xml:space="preserve">: 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Л</w:t>
      </w:r>
      <w:r w:rsidRPr="00017322">
        <w:rPr>
          <w:rFonts w:cs="Arial"/>
        </w:rPr>
        <w:t xml:space="preserve">ечением хронических заболеваний (в том числе сахарного диабета, хронической почечной недостаточности, требующей проведения гемодиализа, хронического гепатита, цирроза, системных заболеваний соединительных тканей, болезнью Бехтерева), онкологических заболеваний (включая их диагностику и обследование), заболеваний, существовавших на момент заключения Договора страхования и требовавших лечения до начала Периода страхования, включая последствия несчастных случаев, произошедших до </w:t>
      </w:r>
      <w:proofErr w:type="gramStart"/>
      <w:r w:rsidRPr="00017322">
        <w:rPr>
          <w:rFonts w:cs="Arial"/>
        </w:rPr>
        <w:t>выезда</w:t>
      </w:r>
      <w:proofErr w:type="gramEnd"/>
      <w:r w:rsidRPr="00017322">
        <w:rPr>
          <w:rFonts w:cs="Arial"/>
        </w:rPr>
        <w:t xml:space="preserve"> Застрахованного за пределы постоянного места жительства, даже если Застрахованный ранее не подвергался лечению и не знал о наличии указанных заболеваний, а также при заболеваниях и их осложнениях, по поводу которых </w:t>
      </w:r>
      <w:proofErr w:type="gramStart"/>
      <w:r w:rsidRPr="00017322">
        <w:rPr>
          <w:rFonts w:cs="Arial"/>
        </w:rPr>
        <w:t>Застрахованный</w:t>
      </w:r>
      <w:proofErr w:type="gramEnd"/>
      <w:r w:rsidRPr="00017322">
        <w:rPr>
          <w:rFonts w:cs="Arial"/>
        </w:rPr>
        <w:t xml:space="preserve"> лечился в течение последних 6 (шести) месяцев до заключения Договора, за исключением случаев, требующих проведения неотложных мероприятий для предотвращения непосредственной угрозы жизни Застрахованного лица или купирования острой боли. Лимит возмещения в таком случае – 1 000 (одна тысяча) евро или долларов США (в зависимости от валюты Договора)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0"/>
          <w:numId w:val="0"/>
        </w:numPr>
        <w:spacing w:line="280" w:lineRule="exact"/>
        <w:ind w:left="851"/>
        <w:rPr>
          <w:rFonts w:cs="Arial"/>
        </w:rPr>
      </w:pPr>
      <w:proofErr w:type="gramStart"/>
      <w:r w:rsidRPr="00017322">
        <w:rPr>
          <w:rFonts w:cs="Arial"/>
        </w:rPr>
        <w:t>В случае невозможности выделить из общего счета стоимость первой медицинской помощи, ее стоимость принимается равной стоимости одного дня госпитализации в медицинском учреждении, в которое Застрахованный обратился или был госпитализирован (при проведении оперативного вмешательства – день операции и один послеоперационный день), но не более 1</w:t>
      </w:r>
      <w:r>
        <w:rPr>
          <w:rFonts w:cs="Arial"/>
        </w:rPr>
        <w:t xml:space="preserve"> </w:t>
      </w:r>
      <w:r w:rsidRPr="00017322">
        <w:rPr>
          <w:rFonts w:cs="Arial"/>
        </w:rPr>
        <w:t>000 (одной тысячи) евро или долларов США (в зависимости от валюты Договора), а в случае оказания медицинской</w:t>
      </w:r>
      <w:proofErr w:type="gramEnd"/>
      <w:r w:rsidRPr="00017322">
        <w:rPr>
          <w:rFonts w:cs="Arial"/>
        </w:rPr>
        <w:t xml:space="preserve"> помощи на </w:t>
      </w:r>
      <w:proofErr w:type="spellStart"/>
      <w:r w:rsidRPr="00017322">
        <w:rPr>
          <w:rFonts w:cs="Arial"/>
        </w:rPr>
        <w:t>догоспитальном</w:t>
      </w:r>
      <w:proofErr w:type="spellEnd"/>
      <w:r w:rsidRPr="00017322">
        <w:rPr>
          <w:rFonts w:cs="Arial"/>
        </w:rPr>
        <w:t xml:space="preserve"> этапе, ее стоимость принимается равной 250 (двумстам пятидесяти) евро или долларов США (в зависимости от валюты Договора).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С</w:t>
      </w:r>
      <w:r w:rsidRPr="00017322">
        <w:rPr>
          <w:rFonts w:cs="Arial"/>
        </w:rPr>
        <w:t>томатологическими заболеваниями, за исключением экстренной стоматологической помощи, указанной в настоящих Услови</w:t>
      </w:r>
      <w:r>
        <w:rPr>
          <w:rFonts w:cs="Arial"/>
        </w:rPr>
        <w:t>ях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О</w:t>
      </w:r>
      <w:r w:rsidRPr="00017322">
        <w:rPr>
          <w:rFonts w:cs="Arial"/>
        </w:rPr>
        <w:t xml:space="preserve">собо опасными инфекциями (натуральная оспа, чума, сибирская язва, холера, сыпной тиф и т.п.) и/или являющиеся следствием </w:t>
      </w:r>
      <w:proofErr w:type="gramStart"/>
      <w:r w:rsidRPr="00017322">
        <w:rPr>
          <w:rFonts w:cs="Arial"/>
        </w:rPr>
        <w:t>невыполнени</w:t>
      </w:r>
      <w:r>
        <w:rPr>
          <w:rFonts w:cs="Arial"/>
        </w:rPr>
        <w:t>я</w:t>
      </w:r>
      <w:proofErr w:type="gramEnd"/>
      <w:r w:rsidRPr="00017322">
        <w:rPr>
          <w:rFonts w:cs="Arial"/>
        </w:rPr>
        <w:t xml:space="preserve"> Застрахованным профилактических карантинных мероприятий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 xml:space="preserve">роведением профилактических мероприятий, общих медицинских осмотров и профилактических прививок, за исключением расходов на введение сыворотки против столбняка, бешенства и клещевого энцефалита при возникновении риска развития </w:t>
      </w:r>
      <w:r w:rsidRPr="00017322">
        <w:rPr>
          <w:rFonts w:cs="Arial"/>
        </w:rPr>
        <w:lastRenderedPageBreak/>
        <w:t>инфекционного заболевания, угрожающего жизни Застрахованного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 xml:space="preserve">ротезированием конечностей или их частей, а также </w:t>
      </w:r>
      <w:proofErr w:type="spellStart"/>
      <w:r w:rsidRPr="00017322">
        <w:rPr>
          <w:rFonts w:cs="Arial"/>
        </w:rPr>
        <w:t>эндопротезированием</w:t>
      </w:r>
      <w:proofErr w:type="spellEnd"/>
      <w:r w:rsidRPr="00017322">
        <w:rPr>
          <w:rFonts w:cs="Arial"/>
        </w:rPr>
        <w:t xml:space="preserve"> органов и суставов, с глазным и стоматологическим протезированием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К</w:t>
      </w:r>
      <w:r w:rsidRPr="00017322">
        <w:rPr>
          <w:rFonts w:cs="Arial"/>
        </w:rPr>
        <w:t xml:space="preserve">ардиохирургическим лечением (включая </w:t>
      </w:r>
      <w:proofErr w:type="spellStart"/>
      <w:r w:rsidRPr="00017322">
        <w:rPr>
          <w:rFonts w:cs="Arial"/>
        </w:rPr>
        <w:t>коронарографию</w:t>
      </w:r>
      <w:proofErr w:type="spellEnd"/>
      <w:r w:rsidRPr="00017322">
        <w:rPr>
          <w:rFonts w:cs="Arial"/>
        </w:rPr>
        <w:t xml:space="preserve"> и ангиографию в исследовательских целях, </w:t>
      </w:r>
      <w:proofErr w:type="spellStart"/>
      <w:r w:rsidRPr="00017322">
        <w:rPr>
          <w:rFonts w:cs="Arial"/>
        </w:rPr>
        <w:t>стентирование</w:t>
      </w:r>
      <w:proofErr w:type="spellEnd"/>
      <w:r w:rsidRPr="00017322">
        <w:rPr>
          <w:rFonts w:cs="Arial"/>
        </w:rPr>
        <w:t xml:space="preserve"> сосудов), заболеваниями </w:t>
      </w:r>
      <w:proofErr w:type="spellStart"/>
      <w:proofErr w:type="gramStart"/>
      <w:r w:rsidRPr="00017322">
        <w:rPr>
          <w:rFonts w:cs="Arial"/>
        </w:rPr>
        <w:t>сердечно-сосудистой</w:t>
      </w:r>
      <w:proofErr w:type="spellEnd"/>
      <w:proofErr w:type="gramEnd"/>
      <w:r w:rsidRPr="00017322">
        <w:rPr>
          <w:rFonts w:cs="Arial"/>
        </w:rPr>
        <w:t xml:space="preserve"> системы, нервной системы, опорно-двигательного аппарата и органов чувств, требующих сложного реконструктивного оперативного лечения, установки металлоконструкций (включая стоимость самих металлоконструкций). При этом могут быть оплачены расходы на транспортировку в ближайшее медицинское учреждение и на первый медицинский визит суммарно в пределах 500 (пятисот) евро или долларов США (в зависимости от валюты Договора)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>одбором и обеспечением очков, контактных линз, слуховых аппаратов, сопутствующих медицинских товаров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>роведением пластических операций, устранением физических недостатков или аномалий (косметическая хирургия), дезинфекцией, реабилитацией и физиотерапевтическим лечением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Л</w:t>
      </w:r>
      <w:r w:rsidRPr="00017322">
        <w:rPr>
          <w:rFonts w:cs="Arial"/>
        </w:rPr>
        <w:t>ечением в санаториях, лечебницах, домах отдыха и других организациях медицинского и санаторно-курортного типа, а также улучшением условий в стационаре;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>сихоаналитическим и психотерапевтическим лечением, лечением депрессии и эпилепсии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А</w:t>
      </w:r>
      <w:r w:rsidRPr="00017322">
        <w:rPr>
          <w:rFonts w:cs="Arial"/>
        </w:rPr>
        <w:t xml:space="preserve">бортами, за исключением </w:t>
      </w:r>
      <w:proofErr w:type="gramStart"/>
      <w:r w:rsidRPr="00017322">
        <w:rPr>
          <w:rFonts w:cs="Arial"/>
        </w:rPr>
        <w:t>самопроизвольных</w:t>
      </w:r>
      <w:proofErr w:type="gramEnd"/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spellStart"/>
      <w:r>
        <w:rPr>
          <w:rFonts w:cs="Arial"/>
        </w:rPr>
        <w:t>И</w:t>
      </w:r>
      <w:r w:rsidRPr="00017322">
        <w:rPr>
          <w:rFonts w:cs="Arial"/>
        </w:rPr>
        <w:t>нсеминацией</w:t>
      </w:r>
      <w:proofErr w:type="spellEnd"/>
      <w:r w:rsidRPr="00017322">
        <w:rPr>
          <w:rFonts w:cs="Arial"/>
        </w:rPr>
        <w:t>, лечением бесплодия или предупреждения зачатия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В</w:t>
      </w:r>
      <w:r w:rsidRPr="00017322">
        <w:rPr>
          <w:rFonts w:cs="Arial"/>
        </w:rPr>
        <w:t xml:space="preserve">енерическими заболеваниями, </w:t>
      </w:r>
      <w:proofErr w:type="spellStart"/>
      <w:r w:rsidRPr="00017322">
        <w:rPr>
          <w:rFonts w:cs="Arial"/>
        </w:rPr>
        <w:t>СПИДом</w:t>
      </w:r>
      <w:proofErr w:type="spellEnd"/>
      <w:r w:rsidRPr="00017322">
        <w:rPr>
          <w:rFonts w:cs="Arial"/>
        </w:rPr>
        <w:t>, ВИЧ, заболеваниями, предающимися половым путем, включая их диагностику и обследование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И</w:t>
      </w:r>
      <w:r w:rsidRPr="00017322">
        <w:rPr>
          <w:rFonts w:cs="Arial"/>
        </w:rPr>
        <w:t>спользованием нетрадиционных методов лечения (гомеопатия, мануальная терапия, массаж и т.п.) и способов, официально непризнанных наукой и медициной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С</w:t>
      </w:r>
      <w:r w:rsidRPr="00017322">
        <w:rPr>
          <w:rFonts w:cs="Arial"/>
        </w:rPr>
        <w:t>амолечением и его последствиями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Л</w:t>
      </w:r>
      <w:r w:rsidRPr="00017322">
        <w:rPr>
          <w:rFonts w:cs="Arial"/>
        </w:rPr>
        <w:t>ечением, назначенным и проведенным членом семьи Застрахованного, независимо от того, являются ли они профессионалами</w:t>
      </w:r>
      <w:r>
        <w:rPr>
          <w:rFonts w:cs="Arial"/>
        </w:rPr>
        <w:t>.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П</w:t>
      </w:r>
      <w:r w:rsidRPr="00017322">
        <w:rPr>
          <w:rFonts w:cs="Arial"/>
        </w:rPr>
        <w:t>оездкой за рубеж, предпринятой Застрахованным с намерением получить лечение;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З</w:t>
      </w:r>
      <w:r w:rsidRPr="00017322">
        <w:rPr>
          <w:rFonts w:cs="Arial"/>
        </w:rPr>
        <w:t>акупкой и ремонтом технических средств медицинской помощи (протезов, ортопедических аппаратов и т.п.)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В</w:t>
      </w:r>
      <w:r w:rsidRPr="00017322">
        <w:rPr>
          <w:rFonts w:cs="Arial"/>
        </w:rPr>
        <w:t xml:space="preserve">ыполнением любой работы по найму на Территории страхования (за исключением </w:t>
      </w:r>
      <w:proofErr w:type="gramStart"/>
      <w:r w:rsidRPr="00017322">
        <w:rPr>
          <w:rFonts w:cs="Arial"/>
        </w:rPr>
        <w:t>выезжающих</w:t>
      </w:r>
      <w:proofErr w:type="gramEnd"/>
      <w:r w:rsidRPr="00017322">
        <w:rPr>
          <w:rFonts w:cs="Arial"/>
        </w:rPr>
        <w:t xml:space="preserve"> на работу по найму, при условии указания соответствующего вида деятельности в Договоре (полисе) страхования)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Н</w:t>
      </w:r>
      <w:r w:rsidRPr="00017322">
        <w:rPr>
          <w:rFonts w:cs="Arial"/>
        </w:rPr>
        <w:t>арушением</w:t>
      </w:r>
      <w:proofErr w:type="gramEnd"/>
      <w:r w:rsidRPr="00017322">
        <w:rPr>
          <w:rFonts w:cs="Arial"/>
        </w:rPr>
        <w:t xml:space="preserve"> Застрахованным правил техники безопасности при выполнении работ по найму или выполнения работы, не предусмотренной в условиях его контракта с работодателем (для выезжающих на работу по найму)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З</w:t>
      </w:r>
      <w:r w:rsidRPr="00017322">
        <w:rPr>
          <w:rFonts w:cs="Arial"/>
        </w:rPr>
        <w:t>анятием</w:t>
      </w:r>
      <w:proofErr w:type="gramEnd"/>
      <w:r w:rsidRPr="00017322">
        <w:rPr>
          <w:rFonts w:cs="Arial"/>
        </w:rPr>
        <w:t xml:space="preserve"> Застрахованным любыми видами спорта, участием в тренировках и спортивных мероприятиях, участием в соревнованиях спортсменов на профессиональном уровне, исключая занятия активным отдыхом и случаи, когда был оплачен дополнительный тариф и это обозначено в Договоре страхования.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У</w:t>
      </w:r>
      <w:r w:rsidRPr="00017322">
        <w:rPr>
          <w:rFonts w:cs="Arial"/>
        </w:rPr>
        <w:t>частием Застрахованного в автомобильных пробегах и ралли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О</w:t>
      </w:r>
      <w:r w:rsidRPr="00017322">
        <w:rPr>
          <w:rFonts w:cs="Arial"/>
        </w:rPr>
        <w:t xml:space="preserve">казанием медицинской помощи </w:t>
      </w:r>
      <w:proofErr w:type="gramStart"/>
      <w:r w:rsidRPr="00017322">
        <w:rPr>
          <w:rFonts w:cs="Arial"/>
        </w:rPr>
        <w:t>Застрахованному</w:t>
      </w:r>
      <w:proofErr w:type="gramEnd"/>
      <w:r w:rsidRPr="00017322">
        <w:rPr>
          <w:rFonts w:cs="Arial"/>
        </w:rPr>
        <w:t>, являющегося профессиональным спортсменом, участвующим в спортивных соревнованиях или сборах, если такая помощь была (или могла быть) оказана врачом команды или обеспечена организаторами соревнований или сборов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Л</w:t>
      </w:r>
      <w:r w:rsidRPr="00017322">
        <w:rPr>
          <w:rFonts w:cs="Arial"/>
        </w:rPr>
        <w:t>ечением, которое может быть, по медицинским показаниям, осуществлено после возвращения Застрахованного в страну постоянного проживания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С</w:t>
      </w:r>
      <w:r w:rsidRPr="00017322">
        <w:rPr>
          <w:rFonts w:cs="Arial"/>
        </w:rPr>
        <w:t xml:space="preserve">опровождением и/или особыми условиями транспортировки, если лечащий врач и транспортная компания подтверждают физическую возможность Застрахованного </w:t>
      </w:r>
      <w:r w:rsidRPr="00017322">
        <w:rPr>
          <w:rFonts w:cs="Arial"/>
        </w:rPr>
        <w:lastRenderedPageBreak/>
        <w:t>вернуться на постоянное место жительства в качестве обычного пассажира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Д</w:t>
      </w:r>
      <w:r w:rsidRPr="00017322">
        <w:rPr>
          <w:rFonts w:cs="Arial"/>
        </w:rPr>
        <w:t>обровольным отказом Застрахованного от выполнения предписаний лечащего врача, полученных им в связи с обращением по поводу страхового случая, а также расходы, возникшие в результате добровольного отказа Застрахованного от эвакуации в страну постоянного проживания</w:t>
      </w:r>
      <w:r>
        <w:rPr>
          <w:rFonts w:cs="Arial"/>
        </w:rPr>
        <w:t>.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Л</w:t>
      </w:r>
      <w:r w:rsidRPr="00017322">
        <w:rPr>
          <w:rFonts w:cs="Arial"/>
        </w:rPr>
        <w:t xml:space="preserve">ечением солнечных ожогов, </w:t>
      </w:r>
      <w:proofErr w:type="spellStart"/>
      <w:r w:rsidRPr="00017322">
        <w:rPr>
          <w:rFonts w:cs="Arial"/>
        </w:rPr>
        <w:t>фотодермитов</w:t>
      </w:r>
      <w:proofErr w:type="spellEnd"/>
      <w:r w:rsidRPr="00017322">
        <w:rPr>
          <w:rFonts w:cs="Arial"/>
        </w:rPr>
        <w:t xml:space="preserve">, солнечной </w:t>
      </w:r>
      <w:r>
        <w:rPr>
          <w:rFonts w:cs="Arial"/>
        </w:rPr>
        <w:t>аллергии.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Л</w:t>
      </w:r>
      <w:r w:rsidRPr="00017322">
        <w:rPr>
          <w:rFonts w:cs="Arial"/>
        </w:rPr>
        <w:t>ечением герпеса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Л</w:t>
      </w:r>
      <w:r w:rsidRPr="00017322">
        <w:rPr>
          <w:rFonts w:cs="Arial"/>
        </w:rPr>
        <w:t>ечением наследственных заболеваний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Л</w:t>
      </w:r>
      <w:r w:rsidRPr="00017322">
        <w:rPr>
          <w:rFonts w:cs="Arial"/>
        </w:rPr>
        <w:t>ечением врожденных аномалий и пороков развития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r w:rsidRPr="00017322">
        <w:rPr>
          <w:rFonts w:cs="Arial"/>
        </w:rPr>
        <w:t>В случае отказа Застрахованного от возвращения к постоянному месту жительства, когда оно разрешено по медицинским показаниям, в сроки и на условиях, определенных Страховщиком по согласованию с Сервисной компанией, расходы за продолжение лечения на Территории страхования и самостоятельное возвращение Застрахованного к постоянному месту жительства Страховщиком не возмещаются.</w:t>
      </w:r>
    </w:p>
    <w:p w:rsidR="007B028A" w:rsidRDefault="007B028A" w:rsidP="007B028A"/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r w:rsidRPr="00017322">
        <w:rPr>
          <w:rFonts w:cs="Arial"/>
        </w:rPr>
        <w:t>Не являются страховыми случаями и не подлежат возмещению расходы</w:t>
      </w:r>
      <w:r>
        <w:rPr>
          <w:rFonts w:cs="Arial"/>
        </w:rPr>
        <w:t>: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С</w:t>
      </w:r>
      <w:r w:rsidRPr="00017322">
        <w:rPr>
          <w:rFonts w:cs="Arial"/>
        </w:rPr>
        <w:t>вязанные с возмещением убытков по гражданской ответственности владельцев автотранспортных средств</w:t>
      </w:r>
      <w:r>
        <w:rPr>
          <w:rFonts w:cs="Arial"/>
        </w:rPr>
        <w:t>.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С</w:t>
      </w:r>
      <w:r w:rsidRPr="00017322">
        <w:rPr>
          <w:rFonts w:cs="Arial"/>
        </w:rPr>
        <w:t>вязанные с поломкой и/или дорожно-транспортным происшествием, произошедшим с транспортным средством, перевозящим пассажиров за плату, при наличии разрешения и без него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Н</w:t>
      </w:r>
      <w:r w:rsidRPr="00017322">
        <w:rPr>
          <w:rFonts w:cs="Arial"/>
        </w:rPr>
        <w:t xml:space="preserve">е </w:t>
      </w:r>
      <w:proofErr w:type="gramStart"/>
      <w:r w:rsidRPr="00017322">
        <w:rPr>
          <w:rFonts w:cs="Arial"/>
        </w:rPr>
        <w:t>согласованные</w:t>
      </w:r>
      <w:proofErr w:type="gramEnd"/>
      <w:r w:rsidRPr="00017322">
        <w:rPr>
          <w:rFonts w:cs="Arial"/>
        </w:rPr>
        <w:t xml:space="preserve"> со Страховщиком.</w:t>
      </w:r>
    </w:p>
    <w:p w:rsidR="008B2538" w:rsidRDefault="008B2538" w:rsidP="007B028A"/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r w:rsidRPr="00017322">
        <w:rPr>
          <w:rFonts w:cs="Arial"/>
        </w:rPr>
        <w:t xml:space="preserve">Не являются страховым случаем и не подлежат оплате Страховщиком расходы </w:t>
      </w:r>
      <w:proofErr w:type="gramStart"/>
      <w:r w:rsidRPr="00017322">
        <w:rPr>
          <w:rFonts w:cs="Arial"/>
        </w:rPr>
        <w:t>Застрахованного</w:t>
      </w:r>
      <w:proofErr w:type="gramEnd"/>
      <w:r w:rsidRPr="00017322">
        <w:rPr>
          <w:rFonts w:cs="Arial"/>
        </w:rPr>
        <w:t xml:space="preserve"> на предоставление юридической помощи: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Л</w:t>
      </w:r>
      <w:r w:rsidRPr="00017322">
        <w:rPr>
          <w:rFonts w:cs="Arial"/>
        </w:rPr>
        <w:t>ицам, обвиняемы</w:t>
      </w:r>
      <w:r>
        <w:rPr>
          <w:rFonts w:cs="Arial"/>
        </w:rPr>
        <w:t>м</w:t>
      </w:r>
      <w:r w:rsidRPr="00017322">
        <w:rPr>
          <w:rFonts w:cs="Arial"/>
        </w:rPr>
        <w:t xml:space="preserve"> в терроризме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Ч</w:t>
      </w:r>
      <w:r w:rsidRPr="00017322">
        <w:rPr>
          <w:rFonts w:cs="Arial"/>
        </w:rPr>
        <w:t xml:space="preserve">ленам семьи </w:t>
      </w:r>
      <w:proofErr w:type="gramStart"/>
      <w:r w:rsidRPr="00017322">
        <w:rPr>
          <w:rFonts w:cs="Arial"/>
        </w:rPr>
        <w:t>Застрахованного</w:t>
      </w:r>
      <w:proofErr w:type="gramEnd"/>
      <w:r w:rsidRPr="00017322">
        <w:rPr>
          <w:rFonts w:cs="Arial"/>
        </w:rPr>
        <w:t>, за исключением членов семьи Застрахованного, законным представителем которых Застрахованный является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П</w:t>
      </w:r>
      <w:r w:rsidRPr="00017322">
        <w:rPr>
          <w:rFonts w:cs="Arial"/>
        </w:rPr>
        <w:t>роизведенные Застрахованным самостоятельно, без согласования со Страховщиком</w:t>
      </w:r>
      <w:r>
        <w:rPr>
          <w:rFonts w:cs="Arial"/>
        </w:rPr>
        <w:t>.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С</w:t>
      </w:r>
      <w:r w:rsidRPr="00017322">
        <w:rPr>
          <w:rFonts w:cs="Arial"/>
        </w:rPr>
        <w:t>вязанные</w:t>
      </w:r>
      <w:proofErr w:type="gramEnd"/>
      <w:r w:rsidRPr="00017322">
        <w:rPr>
          <w:rFonts w:cs="Arial"/>
        </w:rPr>
        <w:t xml:space="preserve"> с защитой потребительских прав Застрахованного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>о оплате услуг нотариуса, уплате государственной пошлины и иных обязательных сборов, уплате штрафов и иных денежных взысканий.</w:t>
      </w:r>
    </w:p>
    <w:p w:rsidR="007B028A" w:rsidRDefault="007B028A" w:rsidP="007B028A"/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 w:rsidRPr="00017322">
        <w:rPr>
          <w:rFonts w:cs="Arial"/>
        </w:rPr>
        <w:t>Не подлежат возмещению расходы Застрахованного, связанные с задержкой или отменой чартерного рейса, если Договором не предусмотрено иное.</w:t>
      </w:r>
      <w:proofErr w:type="gramEnd"/>
    </w:p>
    <w:p w:rsidR="007B028A" w:rsidRDefault="007B028A" w:rsidP="007B028A"/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 w:rsidRPr="00017322">
        <w:rPr>
          <w:rFonts w:cs="Arial"/>
        </w:rPr>
        <w:t>Не являются страховыми случаями события, произошедшие с Застрахованным, его близким родственником или лицом, совершающим совместную с Застрахованным поездку, наступившие в результате: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З</w:t>
      </w:r>
      <w:r w:rsidRPr="00017322">
        <w:rPr>
          <w:rFonts w:cs="Arial"/>
        </w:rPr>
        <w:t>адержки или отмены чартерного рейса, не внесенного в международную систему бронирования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Н</w:t>
      </w:r>
      <w:r w:rsidRPr="00017322">
        <w:rPr>
          <w:rFonts w:cs="Arial"/>
        </w:rPr>
        <w:t>евозможности Застрахованного зарегистрироваться по оплаченному маршруту/перевозке по вине перевозчика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С</w:t>
      </w:r>
      <w:r w:rsidRPr="00017322">
        <w:rPr>
          <w:rFonts w:cs="Arial"/>
        </w:rPr>
        <w:t>нятия самолета с рейса любой гражданской авиационной службой, если об этом было сообщено до начала поездки/перевозки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О</w:t>
      </w:r>
      <w:r w:rsidRPr="00017322">
        <w:rPr>
          <w:rFonts w:cs="Arial"/>
        </w:rPr>
        <w:t>тказа уполномоченных органов в выдаче визы (виз) Застрахованному или лицу, совершающему совместную поездку, при наличии хотя бы одного из следующих обстоятельств:</w:t>
      </w:r>
    </w:p>
    <w:p w:rsidR="007B028A" w:rsidRPr="00017322" w:rsidRDefault="007B028A" w:rsidP="007B028A">
      <w:pPr>
        <w:pStyle w:val="a0"/>
        <w:numPr>
          <w:ilvl w:val="2"/>
          <w:numId w:val="18"/>
        </w:numPr>
        <w:spacing w:line="280" w:lineRule="exact"/>
        <w:ind w:left="851" w:hanging="284"/>
        <w:rPr>
          <w:rFonts w:cs="Arial"/>
        </w:rPr>
      </w:pPr>
      <w:r w:rsidRPr="00017322">
        <w:rPr>
          <w:rFonts w:cs="Arial"/>
        </w:rPr>
        <w:t>подачи документов на оформление визы с нарушением сроков, установленных уполномоченным органом иностранного государства для оформления визы (виз) или не в соответствии с его требованиями;</w:t>
      </w:r>
    </w:p>
    <w:p w:rsidR="007B028A" w:rsidRPr="00017322" w:rsidRDefault="007B028A" w:rsidP="007B028A">
      <w:pPr>
        <w:pStyle w:val="a0"/>
        <w:numPr>
          <w:ilvl w:val="2"/>
          <w:numId w:val="18"/>
        </w:numPr>
        <w:spacing w:line="280" w:lineRule="exact"/>
        <w:ind w:left="851" w:hanging="284"/>
        <w:rPr>
          <w:rFonts w:cs="Arial"/>
        </w:rPr>
      </w:pPr>
      <w:r w:rsidRPr="00017322">
        <w:rPr>
          <w:rFonts w:cs="Arial"/>
        </w:rPr>
        <w:lastRenderedPageBreak/>
        <w:t>подачи документов на оформление визы в представительство иностранного государства, не уполномоченного выдавать визы лицам, проживающим по месту постоянной регистрации;</w:t>
      </w:r>
    </w:p>
    <w:p w:rsidR="007B028A" w:rsidRPr="00017322" w:rsidRDefault="007B028A" w:rsidP="007B028A">
      <w:pPr>
        <w:pStyle w:val="a0"/>
        <w:numPr>
          <w:ilvl w:val="2"/>
          <w:numId w:val="18"/>
        </w:numPr>
        <w:spacing w:line="280" w:lineRule="exact"/>
        <w:ind w:left="851" w:hanging="284"/>
        <w:rPr>
          <w:rFonts w:cs="Arial"/>
        </w:rPr>
      </w:pPr>
      <w:proofErr w:type="gramStart"/>
      <w:r w:rsidRPr="00017322">
        <w:rPr>
          <w:rFonts w:cs="Arial"/>
        </w:rPr>
        <w:t>в загранпаспорте Застрахованного, представленном в посольство иностранного государства для получения визы, имеется отметка об отказе в выдаче визы ранее (или отметка о принятии документов на рассмотрение о выдаче визы, но виза не была предоставлена) посольством этого иностранного государства;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8"/>
        </w:numPr>
        <w:spacing w:line="280" w:lineRule="exact"/>
        <w:ind w:left="851" w:hanging="284"/>
        <w:rPr>
          <w:rFonts w:cs="Arial"/>
        </w:rPr>
      </w:pPr>
      <w:proofErr w:type="gramStart"/>
      <w:r w:rsidRPr="00017322">
        <w:rPr>
          <w:rFonts w:cs="Arial"/>
        </w:rPr>
        <w:t xml:space="preserve">загранпаспорт Застрахованного, представленный в посольство иностранного государства для получения визы, находится в ветхом состоянии либо имеет повреждения и помарки. 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>ривлечения лица ранее к ответственности за нарушение административного, уголовного, таможенного законодательства, а также визовых правил иностранных государств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О</w:t>
      </w:r>
      <w:r w:rsidRPr="00017322">
        <w:rPr>
          <w:rFonts w:cs="Arial"/>
        </w:rPr>
        <w:t>бострения и/или осложнения хронических заболеваний (включая последствия несчастных случаев), существовавших на момент заключения Договора страхования и требовавших лечения до начала Поездки, а также при заболеваниях и их осложнениях, по поводу которых Застрахованный лечился в течение последних 6-ти месяцев до заключения Договора страхования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М</w:t>
      </w:r>
      <w:r w:rsidRPr="00017322">
        <w:rPr>
          <w:rFonts w:cs="Arial"/>
        </w:rPr>
        <w:t>едицинских противопоказаний к Поездке, связанных, в том числе с беременностью, психическими заболеваниями, состоянием неполного выздоровления и/или неоконченным курсом лечения.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Н</w:t>
      </w:r>
      <w:r w:rsidRPr="00017322">
        <w:rPr>
          <w:rFonts w:cs="Arial"/>
        </w:rPr>
        <w:t>евозможности осуществления Поездки по вине туроператора/</w:t>
      </w:r>
      <w:proofErr w:type="spellStart"/>
      <w:r w:rsidRPr="00017322">
        <w:rPr>
          <w:rFonts w:cs="Arial"/>
        </w:rPr>
        <w:t>турагента</w:t>
      </w:r>
      <w:proofErr w:type="spellEnd"/>
      <w:r w:rsidRPr="00017322">
        <w:rPr>
          <w:rFonts w:cs="Arial"/>
        </w:rPr>
        <w:t>, включая отзыв лицензии или ликвидацию туроператора/</w:t>
      </w:r>
      <w:proofErr w:type="spellStart"/>
      <w:r w:rsidRPr="00017322">
        <w:rPr>
          <w:rFonts w:cs="Arial"/>
        </w:rPr>
        <w:t>турагента</w:t>
      </w:r>
      <w:proofErr w:type="spellEnd"/>
      <w:r w:rsidRPr="00017322">
        <w:rPr>
          <w:rFonts w:cs="Arial"/>
        </w:rPr>
        <w:t>, либо невыполнение или ненадлежащее выполнение ими обязательств по Договору о реализации туристского продукта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Н</w:t>
      </w:r>
      <w:r w:rsidRPr="00017322">
        <w:rPr>
          <w:rFonts w:cs="Arial"/>
        </w:rPr>
        <w:t>еоплаты или несвоевременной оплаты Поездки.</w:t>
      </w:r>
    </w:p>
    <w:p w:rsidR="007B028A" w:rsidRDefault="007B028A" w:rsidP="007B028A"/>
    <w:p w:rsidR="007B028A" w:rsidRPr="00C04C23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 w:rsidRPr="00C04C23">
        <w:rPr>
          <w:rFonts w:cs="Arial"/>
        </w:rPr>
        <w:t>Не является страховым случаем возникновение расходов, причиной которых явились события, произошедшие с Застрахованным, его близким родственником, или лицом, совершающим совместную с Застрахованным поездку, наступившие в результате: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О</w:t>
      </w:r>
      <w:r w:rsidRPr="00017322">
        <w:rPr>
          <w:rFonts w:cs="Arial"/>
        </w:rPr>
        <w:t>бострения и/или осложнения хронических заболеваний (включая последствия несчастных случаев), существовавших на момент заключения Договора страхования и требовавших лечения до начала Поездки, а также при заболеваниях и их осложнениях, по поводу которых Застрахованный, его близкий родственник, или лицо, совершающее совместную с Застрахованным поездку, лечился в течение последних 6 (шести) месяцев до заключения Договора страхования</w:t>
      </w:r>
      <w:r>
        <w:rPr>
          <w:rFonts w:cs="Arial"/>
        </w:rPr>
        <w:t>.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М</w:t>
      </w:r>
      <w:r w:rsidRPr="00017322">
        <w:rPr>
          <w:rFonts w:cs="Arial"/>
        </w:rPr>
        <w:t xml:space="preserve">едицинских противопоказаний к Поездке, </w:t>
      </w:r>
      <w:proofErr w:type="gramStart"/>
      <w:r w:rsidRPr="00017322">
        <w:rPr>
          <w:rFonts w:cs="Arial"/>
        </w:rPr>
        <w:t>связанных</w:t>
      </w:r>
      <w:proofErr w:type="gramEnd"/>
      <w:r w:rsidRPr="00017322">
        <w:rPr>
          <w:rFonts w:cs="Arial"/>
        </w:rPr>
        <w:t xml:space="preserve"> в том числе с беременностью, психическими заболеваниями, состоянием неполного выздоровления и/или неоконченным курсом лечения.</w:t>
      </w:r>
    </w:p>
    <w:p w:rsidR="007B028A" w:rsidRDefault="007B028A" w:rsidP="007B028A"/>
    <w:p w:rsidR="007B028A" w:rsidRPr="00C04C23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 w:rsidRPr="00C04C23">
        <w:rPr>
          <w:rFonts w:cs="Arial"/>
        </w:rPr>
        <w:t>Не является страховым случаем возникновение расходов, причиной которых явились события, произошедшие с Застрахованным, его близким родственником, или лицом, совершающим совместную с Застрахованным поездку, наступившие в результате: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proofErr w:type="gramStart"/>
      <w:r>
        <w:rPr>
          <w:rFonts w:cs="Arial"/>
        </w:rPr>
        <w:t>О</w:t>
      </w:r>
      <w:r w:rsidRPr="00017322">
        <w:rPr>
          <w:rFonts w:cs="Arial"/>
        </w:rPr>
        <w:t>бострения и/или осложнения хронических заболеваний (включая последствия несчастных случаев), существовавших на момент заключения Договора страхования и требовавших лечения до начала Поездки, а также при заболеваниях и их осложнениях, по поводу которых Застрахованный, его близкий родственник, или лицо, совершающее совместную с Застрахованным поездку, лечился в течение последних 6 (шести) месяцев до заключения Договора страхования</w:t>
      </w:r>
      <w:r>
        <w:rPr>
          <w:rFonts w:cs="Arial"/>
        </w:rPr>
        <w:t>.</w:t>
      </w:r>
      <w:proofErr w:type="gramEnd"/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М</w:t>
      </w:r>
      <w:r w:rsidRPr="00017322">
        <w:rPr>
          <w:rFonts w:cs="Arial"/>
        </w:rPr>
        <w:t xml:space="preserve">едицинских противопоказаний к Поездке, </w:t>
      </w:r>
      <w:proofErr w:type="gramStart"/>
      <w:r w:rsidRPr="00017322">
        <w:rPr>
          <w:rFonts w:cs="Arial"/>
        </w:rPr>
        <w:t>связанных</w:t>
      </w:r>
      <w:proofErr w:type="gramEnd"/>
      <w:r w:rsidRPr="00017322">
        <w:rPr>
          <w:rFonts w:cs="Arial"/>
        </w:rPr>
        <w:t xml:space="preserve"> в том числе с беременностью, психическими заболеваниями, состоянием неполного выздоровления и/или неоконченным курсом лечения.</w:t>
      </w:r>
    </w:p>
    <w:p w:rsidR="007B028A" w:rsidRDefault="007B028A" w:rsidP="007B028A"/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r w:rsidRPr="00017322">
        <w:rPr>
          <w:rFonts w:cs="Arial"/>
        </w:rPr>
        <w:t>Не являются страховыми случаями события, произошедшие в результате: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>ризнания ответственности, предложения или обещания оплаты, совершенного Страхователем (Застрахованным) без предварительного согласия Сервисной компании (Страховщика)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О</w:t>
      </w:r>
      <w:r w:rsidRPr="00017322">
        <w:rPr>
          <w:rFonts w:cs="Arial"/>
        </w:rPr>
        <w:t>существления любой профессиональной деятельности Застрахованного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Н</w:t>
      </w:r>
      <w:r w:rsidRPr="00017322">
        <w:rPr>
          <w:rFonts w:cs="Arial"/>
        </w:rPr>
        <w:t xml:space="preserve">аступления ответственности Застрахованного, возникающей при использовании или эксплуатации </w:t>
      </w:r>
      <w:proofErr w:type="gramStart"/>
      <w:r w:rsidRPr="00017322">
        <w:rPr>
          <w:rFonts w:cs="Arial"/>
        </w:rPr>
        <w:t>Застрахованным</w:t>
      </w:r>
      <w:proofErr w:type="gramEnd"/>
      <w:r w:rsidRPr="00017322">
        <w:rPr>
          <w:rFonts w:cs="Arial"/>
        </w:rPr>
        <w:t xml:space="preserve"> любых транспортных средств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Н</w:t>
      </w:r>
      <w:r w:rsidRPr="00017322">
        <w:rPr>
          <w:rFonts w:cs="Arial"/>
        </w:rPr>
        <w:t>аступления ответственности Застрахованного за совершение им любого умышленного действия (бездействия), направленного на наступление страхового случая, умысла Страхователя/Застрахованного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Н</w:t>
      </w:r>
      <w:r w:rsidRPr="00017322">
        <w:rPr>
          <w:rFonts w:cs="Arial"/>
        </w:rPr>
        <w:t>аступления ответственности Застрахованного в связи с несчастным случаем, телесным повреждением, смертью или болезнью человека, являющегося работником или близким родственником Застрахованного, или лица, совершающего совместную поездку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Н</w:t>
      </w:r>
      <w:r w:rsidRPr="00017322">
        <w:rPr>
          <w:rFonts w:cs="Arial"/>
        </w:rPr>
        <w:t>аступления ответственности за потерю или порчу имущества, принадлежащего третьим лицам и находящегося во владении Застрахованного</w:t>
      </w:r>
      <w:r>
        <w:rPr>
          <w:rFonts w:cs="Arial"/>
        </w:rPr>
        <w:t>.</w:t>
      </w:r>
      <w:r w:rsidRPr="00017322">
        <w:rPr>
          <w:rFonts w:cs="Arial"/>
        </w:rPr>
        <w:t xml:space="preserve"> 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>овреждения или утраты имущества, находящегося во владении Застрахованного на основании доверенности или переданного ему в управление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Н</w:t>
      </w:r>
      <w:r w:rsidRPr="00017322">
        <w:rPr>
          <w:rFonts w:cs="Arial"/>
        </w:rPr>
        <w:t>аступления ответственности Застрахованного за заражение любыми болезнями и вирусами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У</w:t>
      </w:r>
      <w:r w:rsidRPr="00017322">
        <w:rPr>
          <w:rFonts w:cs="Arial"/>
        </w:rPr>
        <w:t>частия Застрахованного в пари (спорах), драках, покушениях, восстаниях, народных волнениях, во внешних и внутренних военных конфликтах.</w:t>
      </w:r>
    </w:p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r w:rsidRPr="00017322">
        <w:rPr>
          <w:rFonts w:cs="Arial"/>
        </w:rPr>
        <w:t>Не явля</w:t>
      </w:r>
      <w:r>
        <w:rPr>
          <w:rFonts w:cs="Arial"/>
        </w:rPr>
        <w:t>ю</w:t>
      </w:r>
      <w:r w:rsidRPr="00017322">
        <w:rPr>
          <w:rFonts w:cs="Arial"/>
        </w:rPr>
        <w:t>тся страховым случаем возникновение обязанности Застрахованного уплатить штраф или любые финансовые санкции, назначенные в качестве наказания и не являющиеся прямым возмещением вреда, причиненного жизни, здоровью или имуществу.</w:t>
      </w:r>
    </w:p>
    <w:p w:rsidR="007B028A" w:rsidRDefault="007B028A" w:rsidP="007B028A"/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r w:rsidRPr="00017322">
        <w:rPr>
          <w:rFonts w:cs="Arial"/>
        </w:rPr>
        <w:t xml:space="preserve">Не являются страховыми случаями события произошедшие </w:t>
      </w:r>
      <w:proofErr w:type="gramStart"/>
      <w:r w:rsidRPr="00017322">
        <w:rPr>
          <w:rFonts w:cs="Arial"/>
        </w:rPr>
        <w:t>вследствие</w:t>
      </w:r>
      <w:proofErr w:type="gramEnd"/>
      <w:r w:rsidRPr="00017322">
        <w:rPr>
          <w:rFonts w:cs="Arial"/>
        </w:rPr>
        <w:t>: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В</w:t>
      </w:r>
      <w:r w:rsidRPr="00017322">
        <w:rPr>
          <w:rFonts w:cs="Arial"/>
        </w:rPr>
        <w:t xml:space="preserve">ыполнения любых работ или действий, связанных с опасностью причинения вреда жизни и здоровью, в том числе с </w:t>
      </w:r>
      <w:proofErr w:type="gramStart"/>
      <w:r w:rsidRPr="00017322">
        <w:rPr>
          <w:rFonts w:cs="Arial"/>
        </w:rPr>
        <w:t>занятием</w:t>
      </w:r>
      <w:proofErr w:type="gramEnd"/>
      <w:r w:rsidRPr="00017322">
        <w:rPr>
          <w:rFonts w:cs="Arial"/>
        </w:rPr>
        <w:t xml:space="preserve"> Застрахованным любыми видами спорта, участием в тренировках и спортивных мероприятиях, участием в соревнованиях спортсменов на профессиональном уровне, (исключая случаи, когда был оплачен дополнительный тариф и это обозначено в Договоре страхования), за исключением выполнения обязанностей, предусмотренных условиями работы по найму, при условии указания соответствующего вида деятельности в Договоре (полисе) страхования</w:t>
      </w:r>
      <w:r>
        <w:rPr>
          <w:rFonts w:cs="Arial"/>
        </w:rPr>
        <w:t>.</w:t>
      </w:r>
    </w:p>
    <w:p w:rsidR="007B028A" w:rsidRDefault="007B028A" w:rsidP="007B028A"/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r w:rsidRPr="00017322">
        <w:rPr>
          <w:rFonts w:cs="Arial"/>
        </w:rPr>
        <w:t xml:space="preserve">Не является страховым случаем возникновение расходов, причиной которых явились следующие события: 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>овреждение, уничтожение или утрата багажа, в составе которого находились взрывоопасные, ядовитые и/или едкие вещества, краски, аэрозоли</w:t>
      </w:r>
      <w:r>
        <w:rPr>
          <w:rFonts w:cs="Arial"/>
        </w:rPr>
        <w:t>.</w:t>
      </w:r>
      <w:r w:rsidRPr="00017322">
        <w:rPr>
          <w:rFonts w:cs="Arial"/>
        </w:rPr>
        <w:t xml:space="preserve"> 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 xml:space="preserve">овреждение, уничтожение или утрата полезных свойств предметами багажа вследствие естественных свойств, перевозимых в багаже материалов, веществ и предметов (включая, </w:t>
      </w:r>
      <w:proofErr w:type="gramStart"/>
      <w:r w:rsidRPr="00017322">
        <w:rPr>
          <w:rFonts w:cs="Arial"/>
        </w:rPr>
        <w:t>но</w:t>
      </w:r>
      <w:proofErr w:type="gramEnd"/>
      <w:r w:rsidRPr="00017322">
        <w:rPr>
          <w:rFonts w:cs="Arial"/>
        </w:rPr>
        <w:t xml:space="preserve"> не ограничиваясь: износ, ржавчина, плесень, обесцвечивание), особых свойств или естественных качеств застрахованного багажа, обычным износом, естественным ухудшением качества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>орча багажа насекомыми или грызунами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М</w:t>
      </w:r>
      <w:r w:rsidRPr="00017322">
        <w:rPr>
          <w:rFonts w:cs="Arial"/>
        </w:rPr>
        <w:t>елкие поверхностные повреждения и нарушения внешнего вида предметов багажа (царапины, потертости и т.д.), не вызывающие утрату или снижение их полезных свойств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>овреждение, порча или уничтожение личных вещей застрахованного в составе Багажа, требующих специальных условий хранения и/или транспортировки, вследствие несоблюдения данных условий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lastRenderedPageBreak/>
        <w:t>П</w:t>
      </w:r>
      <w:r w:rsidRPr="00017322">
        <w:rPr>
          <w:rFonts w:cs="Arial"/>
        </w:rPr>
        <w:t>овреждение или утрата багажа в результате неисполнения или ненадлежащего исполнения Страхователем (Застрахованным) своих обязательств, связанных с перевозкой и хранением багажа, в том числе по оплате, условиям упаковки и своевременному получению багажа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Э</w:t>
      </w:r>
      <w:r w:rsidRPr="00017322">
        <w:rPr>
          <w:rFonts w:cs="Arial"/>
        </w:rPr>
        <w:t>лектрические или механические неисправности аудио- или видеоаппаратуры и других подобных предметов в составе багажа, за исключением случаев, когда это вызвано пожаром или аварией автотранспортного средства, судна, воздушного судна или иного транспортного средства, перевозящего такие предметы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Б</w:t>
      </w:r>
      <w:r w:rsidRPr="00017322">
        <w:rPr>
          <w:rFonts w:cs="Arial"/>
        </w:rPr>
        <w:t>ой или повреждение музыкальных инструментов</w:t>
      </w:r>
      <w:r>
        <w:rPr>
          <w:rFonts w:cs="Arial"/>
        </w:rPr>
        <w:t>,</w:t>
      </w:r>
      <w:r w:rsidRPr="00017322">
        <w:rPr>
          <w:rFonts w:cs="Arial"/>
        </w:rPr>
        <w:t xml:space="preserve"> других хрупких предметов </w:t>
      </w:r>
      <w:r>
        <w:rPr>
          <w:rFonts w:cs="Arial"/>
        </w:rPr>
        <w:t xml:space="preserve">и </w:t>
      </w:r>
      <w:r w:rsidRPr="00017322">
        <w:rPr>
          <w:rFonts w:cs="Arial"/>
        </w:rPr>
        <w:t xml:space="preserve">изделий из </w:t>
      </w:r>
      <w:r>
        <w:rPr>
          <w:rFonts w:cs="Arial"/>
        </w:rPr>
        <w:t xml:space="preserve">них </w:t>
      </w:r>
      <w:r w:rsidRPr="00017322">
        <w:rPr>
          <w:rFonts w:cs="Arial"/>
        </w:rPr>
        <w:t>в составе багажа, за исключением случаев, когда это вызвано пожаром, попыткой кражи или аварией автотранспортного средства, судна, воздушного судна или иного транспортного средства, перевозящего такие предметы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А</w:t>
      </w:r>
      <w:r w:rsidRPr="00017322">
        <w:rPr>
          <w:rFonts w:cs="Arial"/>
        </w:rPr>
        <w:t>рест, конфискация или иное законное изъятие багажа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К</w:t>
      </w:r>
      <w:r w:rsidRPr="00017322">
        <w:rPr>
          <w:rFonts w:cs="Arial"/>
        </w:rPr>
        <w:t>ража багажа Застрахованного, оставленного им без должного присмотра</w:t>
      </w:r>
      <w:r>
        <w:rPr>
          <w:rFonts w:cs="Arial"/>
        </w:rPr>
        <w:t>.</w:t>
      </w:r>
      <w:r w:rsidRPr="00017322">
        <w:rPr>
          <w:rFonts w:cs="Arial"/>
        </w:rPr>
        <w:t xml:space="preserve"> 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З</w:t>
      </w:r>
      <w:r w:rsidRPr="00017322">
        <w:rPr>
          <w:rFonts w:cs="Arial"/>
        </w:rPr>
        <w:t>адержка багажа при перевозке чартерными рейсами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З</w:t>
      </w:r>
      <w:r w:rsidRPr="00017322">
        <w:rPr>
          <w:rFonts w:cs="Arial"/>
        </w:rPr>
        <w:t>абастовки или другие акции, случившиеся или объявленные перед началом путешествия/перевозки Застрахованного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С</w:t>
      </w:r>
      <w:r w:rsidRPr="00017322">
        <w:rPr>
          <w:rFonts w:cs="Arial"/>
        </w:rPr>
        <w:t>нятие самолета с рейса любой гражданской авиационной службой.</w:t>
      </w:r>
    </w:p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r w:rsidRPr="00017322">
        <w:rPr>
          <w:rFonts w:cs="Arial"/>
        </w:rPr>
        <w:t>Страховщик не возмещает расходы в связи с наступлением страхового случая, указанного в п. 2</w:t>
      </w:r>
      <w:r>
        <w:rPr>
          <w:rFonts w:cs="Arial"/>
        </w:rPr>
        <w:t>6</w:t>
      </w:r>
      <w:r w:rsidRPr="00017322">
        <w:rPr>
          <w:rFonts w:cs="Arial"/>
        </w:rPr>
        <w:t>.1.2, на приобретение вещей, не подходящих под понятие «вещи первой необходимости», оговоренное настоящими Условиями.</w:t>
      </w:r>
    </w:p>
    <w:p w:rsidR="007B028A" w:rsidRPr="00017322" w:rsidRDefault="007B028A" w:rsidP="007B028A">
      <w:pPr>
        <w:pStyle w:val="a0"/>
        <w:numPr>
          <w:ilvl w:val="1"/>
          <w:numId w:val="17"/>
        </w:numPr>
        <w:spacing w:line="280" w:lineRule="exact"/>
        <w:ind w:left="851" w:hanging="851"/>
        <w:rPr>
          <w:rFonts w:cs="Arial"/>
        </w:rPr>
      </w:pPr>
      <w:r w:rsidRPr="00017322">
        <w:rPr>
          <w:rFonts w:cs="Arial"/>
        </w:rPr>
        <w:t>Действие Договора страхования распространяется на весь багаж Застрахованного, исключая ниже перечисленные предметы, если Договором (Полисом) не предусмотрено иное: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Н</w:t>
      </w:r>
      <w:r w:rsidRPr="00017322">
        <w:rPr>
          <w:rFonts w:cs="Arial"/>
        </w:rPr>
        <w:t>аличные деньги в российской и иностранной валюте, ценные бумаги, дисконтные и банковские карточки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И</w:t>
      </w:r>
      <w:r w:rsidRPr="00017322">
        <w:rPr>
          <w:rFonts w:cs="Arial"/>
        </w:rPr>
        <w:t>зделия из драгоценных металлов, драгоценных и полудрагоценных камней, а также драгоценные металлы в слитках, драгоценные и полудрагоценные камни без оправы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М</w:t>
      </w:r>
      <w:r w:rsidRPr="00017322">
        <w:rPr>
          <w:rFonts w:cs="Arial"/>
        </w:rPr>
        <w:t>еховые изделия (из натурального и искусственного меха)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А</w:t>
      </w:r>
      <w:r w:rsidRPr="00017322">
        <w:rPr>
          <w:rFonts w:cs="Arial"/>
        </w:rPr>
        <w:t>нтикварные и уникальные изделия, произведения искусства и предметы коллекций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>роездные документы, паспорт и любые виды документов, слайды, фотоснимки, фильмокопии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Р</w:t>
      </w:r>
      <w:r w:rsidRPr="00017322">
        <w:rPr>
          <w:rFonts w:cs="Arial"/>
        </w:rPr>
        <w:t>укописи, планы, схемы, чертежи, модели, бухгалтерские и деловые бумаги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Л</w:t>
      </w:r>
      <w:r w:rsidRPr="00017322">
        <w:rPr>
          <w:rFonts w:cs="Arial"/>
        </w:rPr>
        <w:t>юбые виды протезов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О</w:t>
      </w:r>
      <w:r w:rsidRPr="00017322">
        <w:rPr>
          <w:rFonts w:cs="Arial"/>
        </w:rPr>
        <w:t>чки, контактные линзы</w:t>
      </w:r>
      <w:r>
        <w:rPr>
          <w:rFonts w:cs="Arial"/>
        </w:rPr>
        <w:t>.</w:t>
      </w:r>
      <w:r w:rsidRPr="00017322">
        <w:rPr>
          <w:rFonts w:cs="Arial"/>
        </w:rPr>
        <w:t xml:space="preserve"> 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Л</w:t>
      </w:r>
      <w:r w:rsidRPr="00017322">
        <w:rPr>
          <w:rFonts w:cs="Arial"/>
        </w:rPr>
        <w:t>юбые медикаменты, лекарственные средства.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Ж</w:t>
      </w:r>
      <w:r w:rsidRPr="00017322">
        <w:rPr>
          <w:rFonts w:cs="Arial"/>
        </w:rPr>
        <w:t>ивотные, растения и семена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С</w:t>
      </w:r>
      <w:r w:rsidRPr="00017322">
        <w:rPr>
          <w:rFonts w:cs="Arial"/>
        </w:rPr>
        <w:t>редства авт</w:t>
      </w:r>
      <w:proofErr w:type="gramStart"/>
      <w:r w:rsidRPr="00017322">
        <w:rPr>
          <w:rFonts w:cs="Arial"/>
        </w:rPr>
        <w:t>о-</w:t>
      </w:r>
      <w:proofErr w:type="gramEnd"/>
      <w:r w:rsidRPr="00017322">
        <w:rPr>
          <w:rFonts w:cs="Arial"/>
        </w:rPr>
        <w:t xml:space="preserve">, </w:t>
      </w:r>
      <w:proofErr w:type="spellStart"/>
      <w:r w:rsidRPr="00017322">
        <w:rPr>
          <w:rFonts w:cs="Arial"/>
        </w:rPr>
        <w:t>мото</w:t>
      </w:r>
      <w:proofErr w:type="spellEnd"/>
      <w:r w:rsidRPr="00017322">
        <w:rPr>
          <w:rFonts w:cs="Arial"/>
        </w:rPr>
        <w:t xml:space="preserve">-, </w:t>
      </w:r>
      <w:proofErr w:type="spellStart"/>
      <w:r w:rsidRPr="00017322">
        <w:rPr>
          <w:rFonts w:cs="Arial"/>
        </w:rPr>
        <w:t>велотранспорта</w:t>
      </w:r>
      <w:proofErr w:type="spellEnd"/>
      <w:r w:rsidRPr="00017322">
        <w:rPr>
          <w:rFonts w:cs="Arial"/>
        </w:rPr>
        <w:t>, воздушные и водные средства транспорта, а также запасные части к ним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П</w:t>
      </w:r>
      <w:r w:rsidRPr="00017322">
        <w:rPr>
          <w:rFonts w:cs="Arial"/>
        </w:rPr>
        <w:t>редметы религиозного культа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И</w:t>
      </w:r>
      <w:r w:rsidRPr="00017322">
        <w:rPr>
          <w:rFonts w:cs="Arial"/>
        </w:rPr>
        <w:t>зделия из стекла и хрусталя, фаянса, фарфора, стекла</w:t>
      </w:r>
      <w:r>
        <w:rPr>
          <w:rFonts w:cs="Arial"/>
        </w:rPr>
        <w:t>,</w:t>
      </w:r>
      <w:r w:rsidRPr="00833F37">
        <w:rPr>
          <w:rFonts w:cs="Arial"/>
        </w:rPr>
        <w:t xml:space="preserve"> </w:t>
      </w:r>
      <w:r w:rsidRPr="00017322">
        <w:rPr>
          <w:rFonts w:cs="Arial"/>
        </w:rPr>
        <w:t>линзы и другие хрупкие предметы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Л</w:t>
      </w:r>
      <w:r w:rsidRPr="00017322">
        <w:rPr>
          <w:rFonts w:cs="Arial"/>
        </w:rPr>
        <w:t xml:space="preserve">юбая аппаратура, </w:t>
      </w:r>
      <w:r>
        <w:rPr>
          <w:rFonts w:cs="Arial"/>
        </w:rPr>
        <w:t xml:space="preserve">включая </w:t>
      </w:r>
      <w:r w:rsidRPr="00017322">
        <w:rPr>
          <w:rFonts w:cs="Arial"/>
        </w:rPr>
        <w:t>аудио-, видео-, фото-, киноаппаратур</w:t>
      </w:r>
      <w:r>
        <w:rPr>
          <w:rFonts w:cs="Arial"/>
        </w:rPr>
        <w:t>у</w:t>
      </w:r>
      <w:r w:rsidRPr="00017322">
        <w:rPr>
          <w:rFonts w:cs="Arial"/>
        </w:rPr>
        <w:t xml:space="preserve"> и компьютерные системы, которые не являются портативной и мобильной и/или используются в профессиональной деятельности, а также запасные части к ним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С</w:t>
      </w:r>
      <w:r w:rsidRPr="00017322">
        <w:rPr>
          <w:rFonts w:cs="Arial"/>
        </w:rPr>
        <w:t>портивный инвентарь</w:t>
      </w:r>
      <w:r>
        <w:rPr>
          <w:rFonts w:cs="Arial"/>
        </w:rPr>
        <w:t>.</w:t>
      </w:r>
    </w:p>
    <w:p w:rsidR="007B028A" w:rsidRPr="00017322" w:rsidRDefault="007B028A" w:rsidP="007B028A">
      <w:pPr>
        <w:pStyle w:val="a0"/>
        <w:numPr>
          <w:ilvl w:val="2"/>
          <w:numId w:val="17"/>
        </w:numPr>
        <w:spacing w:line="280" w:lineRule="exact"/>
        <w:ind w:left="851" w:hanging="851"/>
        <w:rPr>
          <w:rFonts w:cs="Arial"/>
        </w:rPr>
      </w:pPr>
      <w:r>
        <w:rPr>
          <w:rFonts w:cs="Arial"/>
        </w:rPr>
        <w:t>Л</w:t>
      </w:r>
      <w:r w:rsidRPr="00017322">
        <w:rPr>
          <w:rFonts w:cs="Arial"/>
        </w:rPr>
        <w:t>юбые виды оружия, предусмотренные Федеральным законом РФ от 13.12.1996 г. № 150-ФЗ «Об оружии»</w:t>
      </w:r>
    </w:p>
    <w:p w:rsidR="007B028A" w:rsidRDefault="007B028A" w:rsidP="007B028A"/>
    <w:p w:rsidR="007B028A" w:rsidRPr="007B028A" w:rsidRDefault="007B028A" w:rsidP="007B028A"/>
    <w:sectPr w:rsidR="007B028A" w:rsidRPr="007B028A" w:rsidSect="008B25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17" w:rsidRDefault="00F82317" w:rsidP="00EE686C">
      <w:r>
        <w:separator/>
      </w:r>
    </w:p>
  </w:endnote>
  <w:endnote w:type="continuationSeparator" w:id="0">
    <w:p w:rsidR="00F82317" w:rsidRDefault="00F82317" w:rsidP="00EE6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17" w:rsidRDefault="00F82317" w:rsidP="00EE686C">
      <w:r>
        <w:separator/>
      </w:r>
    </w:p>
  </w:footnote>
  <w:footnote w:type="continuationSeparator" w:id="0">
    <w:p w:rsidR="00F82317" w:rsidRDefault="00F82317" w:rsidP="00EE6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6C" w:rsidRDefault="00EE686C">
    <w:pPr>
      <w:pStyle w:val="af2"/>
    </w:pPr>
    <w:r>
      <w:t>УРАЛСИБ</w:t>
    </w:r>
  </w:p>
  <w:p w:rsidR="00EE686C" w:rsidRDefault="00EE686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0118AC"/>
    <w:multiLevelType w:val="multilevel"/>
    <w:tmpl w:val="A1C69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177D30"/>
    <w:multiLevelType w:val="multilevel"/>
    <w:tmpl w:val="B94E8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2C4"/>
    <w:rsid w:val="00171890"/>
    <w:rsid w:val="002762C4"/>
    <w:rsid w:val="0032244D"/>
    <w:rsid w:val="00647FBE"/>
    <w:rsid w:val="00672414"/>
    <w:rsid w:val="00781753"/>
    <w:rsid w:val="007B028A"/>
    <w:rsid w:val="008802C9"/>
    <w:rsid w:val="008B2538"/>
    <w:rsid w:val="0090616A"/>
    <w:rsid w:val="00937FC0"/>
    <w:rsid w:val="009B1652"/>
    <w:rsid w:val="009E0912"/>
    <w:rsid w:val="00A94D2C"/>
    <w:rsid w:val="00C052B0"/>
    <w:rsid w:val="00DD78F7"/>
    <w:rsid w:val="00EE686C"/>
    <w:rsid w:val="00F513DD"/>
    <w:rsid w:val="00F8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E0912"/>
    <w:pPr>
      <w:suppressAutoHyphens/>
    </w:pPr>
    <w:rPr>
      <w:sz w:val="24"/>
    </w:rPr>
  </w:style>
  <w:style w:type="paragraph" w:styleId="1">
    <w:name w:val="heading 1"/>
    <w:basedOn w:val="a3"/>
    <w:next w:val="a3"/>
    <w:link w:val="10"/>
    <w:qFormat/>
    <w:rsid w:val="009E0912"/>
    <w:pPr>
      <w:keepNext/>
      <w:jc w:val="center"/>
      <w:outlineLvl w:val="0"/>
    </w:pPr>
    <w:rPr>
      <w:rFonts w:cs="Arial"/>
      <w:b/>
    </w:rPr>
  </w:style>
  <w:style w:type="paragraph" w:styleId="2">
    <w:name w:val="heading 2"/>
    <w:basedOn w:val="a3"/>
    <w:next w:val="a3"/>
    <w:link w:val="20"/>
    <w:qFormat/>
    <w:rsid w:val="009E0912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3"/>
    <w:next w:val="a3"/>
    <w:link w:val="30"/>
    <w:qFormat/>
    <w:rsid w:val="009E0912"/>
    <w:pPr>
      <w:keepNext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3"/>
    <w:next w:val="a3"/>
    <w:link w:val="40"/>
    <w:qFormat/>
    <w:rsid w:val="009E0912"/>
    <w:pPr>
      <w:keepNext/>
      <w:spacing w:line="360" w:lineRule="auto"/>
      <w:jc w:val="right"/>
      <w:outlineLvl w:val="3"/>
    </w:pPr>
    <w:rPr>
      <w:rFonts w:cs="Arial"/>
      <w:b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9E091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9E091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9E0912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9E091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9E091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Strong"/>
    <w:basedOn w:val="a4"/>
    <w:uiPriority w:val="22"/>
    <w:qFormat/>
    <w:rsid w:val="009E0912"/>
    <w:rPr>
      <w:b/>
      <w:bCs/>
    </w:rPr>
  </w:style>
  <w:style w:type="paragraph" w:styleId="a8">
    <w:name w:val="No Spacing"/>
    <w:uiPriority w:val="1"/>
    <w:qFormat/>
    <w:rsid w:val="009E0912"/>
    <w:pPr>
      <w:suppressAutoHyphens/>
    </w:pPr>
    <w:rPr>
      <w:sz w:val="24"/>
    </w:rPr>
  </w:style>
  <w:style w:type="character" w:customStyle="1" w:styleId="10">
    <w:name w:val="Заголовок 1 Знак"/>
    <w:basedOn w:val="a4"/>
    <w:link w:val="1"/>
    <w:rsid w:val="009E0912"/>
    <w:rPr>
      <w:rFonts w:cs="Arial"/>
      <w:b/>
      <w:sz w:val="24"/>
    </w:rPr>
  </w:style>
  <w:style w:type="character" w:customStyle="1" w:styleId="30">
    <w:name w:val="Заголовок 3 Знак"/>
    <w:basedOn w:val="a4"/>
    <w:link w:val="3"/>
    <w:rsid w:val="009E0912"/>
    <w:rPr>
      <w:rFonts w:ascii="Arial" w:hAnsi="Arial" w:cs="Arial"/>
      <w:b/>
      <w:sz w:val="22"/>
    </w:rPr>
  </w:style>
  <w:style w:type="paragraph" w:styleId="a9">
    <w:name w:val="caption"/>
    <w:basedOn w:val="a3"/>
    <w:uiPriority w:val="35"/>
    <w:semiHidden/>
    <w:unhideWhenUsed/>
    <w:qFormat/>
    <w:rsid w:val="009E0912"/>
    <w:rPr>
      <w:rFonts w:cs="Mangal"/>
      <w:b/>
      <w:bCs/>
      <w:sz w:val="20"/>
    </w:rPr>
  </w:style>
  <w:style w:type="character" w:customStyle="1" w:styleId="20">
    <w:name w:val="Заголовок 2 Знак"/>
    <w:basedOn w:val="a4"/>
    <w:link w:val="2"/>
    <w:rsid w:val="009E0912"/>
    <w:rPr>
      <w:rFonts w:ascii="Arial" w:hAnsi="Arial" w:cs="Arial"/>
      <w:b/>
      <w:i/>
      <w:sz w:val="28"/>
    </w:rPr>
  </w:style>
  <w:style w:type="character" w:customStyle="1" w:styleId="40">
    <w:name w:val="Заголовок 4 Знак"/>
    <w:basedOn w:val="a4"/>
    <w:link w:val="4"/>
    <w:rsid w:val="009E0912"/>
    <w:rPr>
      <w:rFonts w:cs="Arial"/>
      <w:b/>
      <w:sz w:val="24"/>
    </w:rPr>
  </w:style>
  <w:style w:type="character" w:customStyle="1" w:styleId="50">
    <w:name w:val="Заголовок 5 Знак"/>
    <w:basedOn w:val="a4"/>
    <w:link w:val="5"/>
    <w:uiPriority w:val="9"/>
    <w:semiHidden/>
    <w:rsid w:val="009E09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semiHidden/>
    <w:rsid w:val="009E091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uiPriority w:val="9"/>
    <w:semiHidden/>
    <w:rsid w:val="009E091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9E091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sid w:val="009E0912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Title"/>
    <w:basedOn w:val="a3"/>
    <w:next w:val="ab"/>
    <w:link w:val="ac"/>
    <w:qFormat/>
    <w:rsid w:val="009E0912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Название Знак"/>
    <w:basedOn w:val="a4"/>
    <w:link w:val="aa"/>
    <w:rsid w:val="009E0912"/>
    <w:rPr>
      <w:rFonts w:ascii="Arial" w:hAnsi="Arial"/>
      <w:sz w:val="28"/>
    </w:rPr>
  </w:style>
  <w:style w:type="paragraph" w:styleId="ab">
    <w:name w:val="Subtitle"/>
    <w:basedOn w:val="a3"/>
    <w:next w:val="ad"/>
    <w:link w:val="ae"/>
    <w:qFormat/>
    <w:rsid w:val="009E0912"/>
    <w:pPr>
      <w:keepNext/>
      <w:spacing w:before="240" w:after="120"/>
      <w:jc w:val="center"/>
    </w:pPr>
    <w:rPr>
      <w:rFonts w:ascii="Arial" w:eastAsiaTheme="majorEastAsia" w:hAnsi="Arial" w:cstheme="majorBidi"/>
      <w:i/>
      <w:sz w:val="28"/>
    </w:rPr>
  </w:style>
  <w:style w:type="character" w:customStyle="1" w:styleId="ae">
    <w:name w:val="Подзаголовок Знак"/>
    <w:basedOn w:val="a4"/>
    <w:link w:val="ab"/>
    <w:rsid w:val="009E0912"/>
    <w:rPr>
      <w:rFonts w:ascii="Arial" w:eastAsiaTheme="majorEastAsia" w:hAnsi="Arial" w:cstheme="majorBidi"/>
      <w:i/>
      <w:sz w:val="28"/>
    </w:rPr>
  </w:style>
  <w:style w:type="paragraph" w:styleId="ad">
    <w:name w:val="Body Text"/>
    <w:basedOn w:val="a3"/>
    <w:link w:val="af"/>
    <w:uiPriority w:val="99"/>
    <w:semiHidden/>
    <w:unhideWhenUsed/>
    <w:rsid w:val="0090616A"/>
    <w:pPr>
      <w:spacing w:after="120"/>
    </w:pPr>
  </w:style>
  <w:style w:type="character" w:customStyle="1" w:styleId="af">
    <w:name w:val="Основной текст Знак"/>
    <w:basedOn w:val="a4"/>
    <w:link w:val="ad"/>
    <w:uiPriority w:val="99"/>
    <w:semiHidden/>
    <w:rsid w:val="0090616A"/>
    <w:rPr>
      <w:sz w:val="24"/>
    </w:rPr>
  </w:style>
  <w:style w:type="paragraph" w:customStyle="1" w:styleId="a2">
    <w:name w:val="Подподпункт договора"/>
    <w:basedOn w:val="a3"/>
    <w:rsid w:val="002762C4"/>
    <w:pPr>
      <w:numPr>
        <w:ilvl w:val="3"/>
        <w:numId w:val="16"/>
      </w:numPr>
      <w:suppressAutoHyphens w:val="0"/>
      <w:jc w:val="both"/>
    </w:pPr>
    <w:rPr>
      <w:rFonts w:ascii="Arial" w:hAnsi="Arial"/>
      <w:sz w:val="20"/>
    </w:rPr>
  </w:style>
  <w:style w:type="paragraph" w:customStyle="1" w:styleId="a0">
    <w:name w:val="Пункт договора"/>
    <w:basedOn w:val="a3"/>
    <w:link w:val="af0"/>
    <w:rsid w:val="002762C4"/>
    <w:pPr>
      <w:widowControl w:val="0"/>
      <w:numPr>
        <w:ilvl w:val="1"/>
        <w:numId w:val="16"/>
      </w:numPr>
      <w:suppressAutoHyphens w:val="0"/>
      <w:jc w:val="both"/>
    </w:pPr>
    <w:rPr>
      <w:rFonts w:ascii="Arial" w:hAnsi="Arial"/>
      <w:sz w:val="20"/>
    </w:rPr>
  </w:style>
  <w:style w:type="paragraph" w:customStyle="1" w:styleId="a">
    <w:name w:val="текст в таблице"/>
    <w:basedOn w:val="a3"/>
    <w:rsid w:val="002762C4"/>
    <w:pPr>
      <w:widowControl w:val="0"/>
      <w:numPr>
        <w:numId w:val="16"/>
      </w:numPr>
      <w:suppressAutoHyphens w:val="0"/>
    </w:pPr>
    <w:rPr>
      <w:rFonts w:ascii="Arial" w:hAnsi="Arial"/>
      <w:caps/>
      <w:sz w:val="12"/>
    </w:rPr>
  </w:style>
  <w:style w:type="paragraph" w:customStyle="1" w:styleId="a1">
    <w:name w:val="Раздел договора"/>
    <w:basedOn w:val="a3"/>
    <w:next w:val="a0"/>
    <w:rsid w:val="002762C4"/>
    <w:pPr>
      <w:keepNext/>
      <w:keepLines/>
      <w:widowControl w:val="0"/>
      <w:numPr>
        <w:ilvl w:val="2"/>
        <w:numId w:val="16"/>
      </w:numPr>
      <w:suppressAutoHyphens w:val="0"/>
      <w:spacing w:before="240" w:after="200"/>
    </w:pPr>
    <w:rPr>
      <w:rFonts w:ascii="Arial" w:hAnsi="Arial"/>
      <w:b/>
      <w:caps/>
      <w:sz w:val="20"/>
    </w:rPr>
  </w:style>
  <w:style w:type="character" w:customStyle="1" w:styleId="af0">
    <w:name w:val="Пункт договора Знак"/>
    <w:basedOn w:val="a4"/>
    <w:link w:val="a0"/>
    <w:locked/>
    <w:rsid w:val="002762C4"/>
    <w:rPr>
      <w:rFonts w:ascii="Arial" w:hAnsi="Arial"/>
    </w:rPr>
  </w:style>
  <w:style w:type="paragraph" w:styleId="af1">
    <w:name w:val="List Paragraph"/>
    <w:basedOn w:val="a3"/>
    <w:uiPriority w:val="34"/>
    <w:qFormat/>
    <w:rsid w:val="007B028A"/>
    <w:pPr>
      <w:suppressAutoHyphens w:val="0"/>
      <w:ind w:left="720"/>
      <w:contextualSpacing/>
    </w:pPr>
    <w:rPr>
      <w:rFonts w:ascii="Arial" w:hAnsi="Arial"/>
      <w:sz w:val="20"/>
    </w:rPr>
  </w:style>
  <w:style w:type="paragraph" w:styleId="af2">
    <w:name w:val="header"/>
    <w:basedOn w:val="a3"/>
    <w:link w:val="af3"/>
    <w:uiPriority w:val="99"/>
    <w:unhideWhenUsed/>
    <w:rsid w:val="00EE686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4"/>
    <w:link w:val="af2"/>
    <w:uiPriority w:val="99"/>
    <w:rsid w:val="00EE686C"/>
    <w:rPr>
      <w:sz w:val="24"/>
    </w:rPr>
  </w:style>
  <w:style w:type="paragraph" w:styleId="af4">
    <w:name w:val="footer"/>
    <w:basedOn w:val="a3"/>
    <w:link w:val="af5"/>
    <w:uiPriority w:val="99"/>
    <w:semiHidden/>
    <w:unhideWhenUsed/>
    <w:rsid w:val="00EE686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4"/>
    <w:link w:val="af4"/>
    <w:uiPriority w:val="99"/>
    <w:semiHidden/>
    <w:rsid w:val="00EE686C"/>
    <w:rPr>
      <w:sz w:val="24"/>
    </w:rPr>
  </w:style>
  <w:style w:type="paragraph" w:styleId="af6">
    <w:name w:val="Balloon Text"/>
    <w:basedOn w:val="a3"/>
    <w:link w:val="af7"/>
    <w:uiPriority w:val="99"/>
    <w:semiHidden/>
    <w:unhideWhenUsed/>
    <w:rsid w:val="00EE68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E6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3302</Words>
  <Characters>18823</Characters>
  <Application>Microsoft Office Word</Application>
  <DocSecurity>0</DocSecurity>
  <Lines>156</Lines>
  <Paragraphs>44</Paragraphs>
  <ScaleCrop>false</ScaleCrop>
  <Company/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2015-08-14T06:38:00Z</cp:lastPrinted>
  <dcterms:created xsi:type="dcterms:W3CDTF">2015-08-14T06:27:00Z</dcterms:created>
  <dcterms:modified xsi:type="dcterms:W3CDTF">2015-08-14T06:38:00Z</dcterms:modified>
</cp:coreProperties>
</file>